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3" w:rsidRDefault="00387B53" w:rsidP="00387B53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 w:rsidRPr="001570BE">
        <w:rPr>
          <w:b/>
          <w:bCs/>
          <w:sz w:val="28"/>
          <w:szCs w:val="28"/>
        </w:rPr>
        <w:t xml:space="preserve">THỦ TỤC HÀNH CHÍNH NGÀNH TÀI CHÍNH </w:t>
      </w:r>
      <w:r w:rsidRPr="001570BE">
        <w:rPr>
          <w:b/>
          <w:bCs/>
          <w:sz w:val="28"/>
          <w:szCs w:val="28"/>
        </w:rPr>
        <w:br/>
      </w:r>
      <w:r w:rsidRPr="001570BE">
        <w:rPr>
          <w:i/>
          <w:sz w:val="28"/>
          <w:szCs w:val="28"/>
        </w:rPr>
        <w:t>(Ban hành kèm theo Quyết định số</w:t>
      </w:r>
      <w:r>
        <w:rPr>
          <w:i/>
          <w:sz w:val="28"/>
          <w:szCs w:val="28"/>
        </w:rPr>
        <w:t xml:space="preserve"> 1760</w:t>
      </w:r>
      <w:r w:rsidRPr="001570BE">
        <w:rPr>
          <w:i/>
          <w:sz w:val="28"/>
          <w:szCs w:val="28"/>
        </w:rPr>
        <w:t xml:space="preserve">/QĐ-UBND </w:t>
      </w:r>
      <w:r>
        <w:rPr>
          <w:i/>
          <w:sz w:val="28"/>
          <w:szCs w:val="28"/>
        </w:rPr>
        <w:t xml:space="preserve"> </w:t>
      </w:r>
      <w:r w:rsidRPr="001570BE">
        <w:rPr>
          <w:i/>
          <w:sz w:val="28"/>
          <w:szCs w:val="28"/>
        </w:rPr>
        <w:t>ngày</w:t>
      </w:r>
      <w:r>
        <w:rPr>
          <w:i/>
          <w:sz w:val="28"/>
          <w:szCs w:val="28"/>
        </w:rPr>
        <w:t xml:space="preserve"> 26/5/2017</w:t>
      </w:r>
    </w:p>
    <w:p w:rsidR="00387B53" w:rsidRPr="001570BE" w:rsidRDefault="00387B53" w:rsidP="00387B53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 w:rsidRPr="001570BE">
        <w:rPr>
          <w:i/>
          <w:sz w:val="28"/>
          <w:szCs w:val="28"/>
        </w:rPr>
        <w:t>của Chủ tịch Ủy ban nhân dân tỉnh Đồng Nai)</w:t>
      </w:r>
    </w:p>
    <w:p w:rsidR="00387B53" w:rsidRPr="00156377" w:rsidRDefault="00387B53" w:rsidP="00387B53">
      <w:pPr>
        <w:pStyle w:val="NormalWeb"/>
        <w:spacing w:before="36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48260</wp:posOffset>
                </wp:positionV>
                <wp:extent cx="1481455" cy="0"/>
                <wp:effectExtent l="825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3.8pt" to="28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y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+zfD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"/>
            </w:pict>
          </mc:Fallback>
        </mc:AlternateContent>
      </w:r>
      <w:r w:rsidRPr="00156377">
        <w:rPr>
          <w:b/>
          <w:bCs/>
          <w:sz w:val="28"/>
          <w:szCs w:val="28"/>
        </w:rPr>
        <w:t>Phần I</w:t>
      </w:r>
    </w:p>
    <w:p w:rsidR="00387B53" w:rsidRPr="00156377" w:rsidRDefault="00387B53" w:rsidP="0038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DANH MỤC THỦ TỤC HÀNH CHÍNH</w:t>
      </w:r>
    </w:p>
    <w:p w:rsidR="005C6A1E" w:rsidRDefault="005C6A1E"/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0"/>
        <w:gridCol w:w="1276"/>
      </w:tblGrid>
      <w:tr w:rsidR="00387B53" w:rsidTr="003B19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Pr="003B7021" w:rsidRDefault="00387B53" w:rsidP="003B194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Pr="003B7021" w:rsidRDefault="00387B53" w:rsidP="00387B5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Thủ tục hành chính cấp huyện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Default="00387B53" w:rsidP="003B194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387B53" w:rsidTr="003B19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Default="00387B53" w:rsidP="003B194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Default="00387B53" w:rsidP="003B1944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Lĩnh vực </w:t>
            </w:r>
            <w:r w:rsidRPr="00156377">
              <w:rPr>
                <w:b/>
                <w:sz w:val="28"/>
                <w:szCs w:val="28"/>
              </w:rPr>
              <w:t>Đầu tư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Default="00387B53" w:rsidP="003B194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387B53" w:rsidTr="003B19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Pr="003B7021" w:rsidRDefault="00387B53" w:rsidP="003B194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Pr="003B7021" w:rsidRDefault="00387B53" w:rsidP="003B194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34448">
              <w:rPr>
                <w:sz w:val="28"/>
                <w:szCs w:val="28"/>
              </w:rPr>
              <w:t>Thủ tục Quyết toán dự án hoàn thành các dự án sử dụng vốn nhà nước thuộc thẩm quyền của Ủy ban nhân dân huyện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53" w:rsidRDefault="00387B53" w:rsidP="003B194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87B53" w:rsidRDefault="00387B53"/>
    <w:sectPr w:rsidR="0038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7E"/>
    <w:rsid w:val="00387B53"/>
    <w:rsid w:val="005C6A1E"/>
    <w:rsid w:val="00B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7B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7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B25EF-ACF8-437C-86DB-4D47E751D706}"/>
</file>

<file path=customXml/itemProps2.xml><?xml version="1.0" encoding="utf-8"?>
<ds:datastoreItem xmlns:ds="http://schemas.openxmlformats.org/officeDocument/2006/customXml" ds:itemID="{E1F5D3C2-0097-4D08-BE90-49E744565FCD}"/>
</file>

<file path=customXml/itemProps3.xml><?xml version="1.0" encoding="utf-8"?>
<ds:datastoreItem xmlns:ds="http://schemas.openxmlformats.org/officeDocument/2006/customXml" ds:itemID="{92B13AA7-E5D7-4BCF-8152-DDBCF2601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2</cp:revision>
  <dcterms:created xsi:type="dcterms:W3CDTF">2019-09-21T14:59:00Z</dcterms:created>
  <dcterms:modified xsi:type="dcterms:W3CDTF">2019-09-21T15:00:00Z</dcterms:modified>
</cp:coreProperties>
</file>